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8B4" w:rsidRPr="00742C2F" w:rsidRDefault="00D748B4" w:rsidP="00D748B4">
      <w:pPr>
        <w:pStyle w:val="Textoindependiente"/>
        <w:spacing w:before="92"/>
        <w:ind w:left="211" w:right="569"/>
        <w:jc w:val="center"/>
        <w:rPr>
          <w:b/>
          <w:sz w:val="28"/>
        </w:rPr>
      </w:pPr>
      <w:r w:rsidRPr="00742C2F">
        <w:rPr>
          <w:b/>
          <w:sz w:val="28"/>
        </w:rPr>
        <w:t>INSTITUTO DE EDUCACIÓN SUPERIOR TECNOLÓGICA PRIVADO</w:t>
      </w:r>
    </w:p>
    <w:p w:rsidR="00D748B4" w:rsidRPr="00742C2F" w:rsidRDefault="00D748B4" w:rsidP="00D748B4">
      <w:pPr>
        <w:pStyle w:val="Textoindependiente"/>
        <w:spacing w:before="92"/>
        <w:ind w:left="211" w:right="569"/>
        <w:jc w:val="center"/>
        <w:rPr>
          <w:sz w:val="28"/>
        </w:rPr>
      </w:pPr>
      <w:r w:rsidRPr="00742C2F">
        <w:rPr>
          <w:sz w:val="28"/>
        </w:rPr>
        <w:t>“DE INVESTIGACIONES INDUSTRIALES”</w:t>
      </w:r>
    </w:p>
    <w:p w:rsidR="00D748B4" w:rsidRDefault="00D748B4" w:rsidP="00D748B4">
      <w:pPr>
        <w:pStyle w:val="Textoindependiente"/>
        <w:spacing w:before="92"/>
        <w:ind w:left="211" w:right="569"/>
        <w:jc w:val="center"/>
      </w:pPr>
      <w:r>
        <w:t>ESCUELA ACADÉMICO PROFESIONAL DE ADMINISTRACIÓN</w:t>
      </w:r>
    </w:p>
    <w:p w:rsidR="00D748B4" w:rsidRDefault="00D748B4" w:rsidP="00D748B4">
      <w:pPr>
        <w:pStyle w:val="Textoindependiente"/>
        <w:rPr>
          <w:sz w:val="20"/>
        </w:rPr>
      </w:pPr>
    </w:p>
    <w:p w:rsidR="00D748B4" w:rsidRDefault="00D748B4" w:rsidP="00D748B4">
      <w:pPr>
        <w:pStyle w:val="Textoindependiente"/>
        <w:rPr>
          <w:sz w:val="20"/>
        </w:rPr>
      </w:pPr>
    </w:p>
    <w:p w:rsidR="00D748B4" w:rsidRDefault="00D748B4" w:rsidP="00D748B4">
      <w:pPr>
        <w:pStyle w:val="Textoindependiente"/>
        <w:rPr>
          <w:sz w:val="20"/>
        </w:rPr>
      </w:pPr>
    </w:p>
    <w:p w:rsidR="00D748B4" w:rsidRDefault="00D748B4" w:rsidP="00D748B4">
      <w:pPr>
        <w:pStyle w:val="Textoindependiente"/>
        <w:jc w:val="center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 wp14:anchorId="63C73FC7" wp14:editId="6DE69FD7">
            <wp:extent cx="1943100" cy="236220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48B4" w:rsidRDefault="00D748B4" w:rsidP="00D748B4">
      <w:pPr>
        <w:pStyle w:val="Textoindependiente"/>
        <w:spacing w:before="5"/>
        <w:rPr>
          <w:sz w:val="17"/>
        </w:rPr>
      </w:pPr>
    </w:p>
    <w:p w:rsidR="00D748B4" w:rsidRDefault="00D748B4" w:rsidP="00D748B4">
      <w:pPr>
        <w:pStyle w:val="Textoindependiente"/>
        <w:rPr>
          <w:sz w:val="26"/>
        </w:rPr>
      </w:pPr>
    </w:p>
    <w:p w:rsidR="007C38E2" w:rsidRDefault="00D748B4" w:rsidP="00D748B4">
      <w:pPr>
        <w:pStyle w:val="Textoindependiente"/>
        <w:spacing w:before="92"/>
        <w:ind w:left="211" w:right="569"/>
        <w:jc w:val="center"/>
      </w:pPr>
      <w:r>
        <w:t>PROPUESTA DE MEJORAMIENTO DEL PROCESO</w:t>
      </w:r>
    </w:p>
    <w:p w:rsidR="007C38E2" w:rsidRDefault="00D748B4" w:rsidP="00D748B4">
      <w:pPr>
        <w:pStyle w:val="Textoindependiente"/>
        <w:spacing w:before="92"/>
        <w:ind w:left="211" w:right="569"/>
        <w:jc w:val="center"/>
      </w:pPr>
      <w:r>
        <w:t>DE SERVICIO AL CLIENTE, EN LA EMPRESA</w:t>
      </w:r>
    </w:p>
    <w:p w:rsidR="00D748B4" w:rsidRDefault="00D748B4" w:rsidP="00D748B4">
      <w:pPr>
        <w:pStyle w:val="Textoindependiente"/>
        <w:spacing w:before="92"/>
        <w:ind w:left="211" w:right="569"/>
        <w:jc w:val="center"/>
      </w:pPr>
      <w:r>
        <w:t xml:space="preserve"> GENIONET TELECOMUNICACIONES S.A.S.</w:t>
      </w:r>
    </w:p>
    <w:p w:rsidR="00D748B4" w:rsidRDefault="00D748B4" w:rsidP="00D748B4">
      <w:pPr>
        <w:pStyle w:val="Textoindependiente"/>
        <w:rPr>
          <w:sz w:val="26"/>
        </w:rPr>
      </w:pPr>
    </w:p>
    <w:p w:rsidR="00D748B4" w:rsidRDefault="00D748B4" w:rsidP="00D748B4">
      <w:pPr>
        <w:pStyle w:val="Textoindependiente"/>
        <w:rPr>
          <w:sz w:val="26"/>
        </w:rPr>
      </w:pPr>
    </w:p>
    <w:p w:rsidR="00D748B4" w:rsidRDefault="00D748B4" w:rsidP="00D748B4">
      <w:pPr>
        <w:pStyle w:val="Textoindependiente"/>
        <w:rPr>
          <w:sz w:val="26"/>
        </w:rPr>
      </w:pPr>
    </w:p>
    <w:p w:rsidR="00D748B4" w:rsidRDefault="00D748B4" w:rsidP="00D748B4">
      <w:pPr>
        <w:pStyle w:val="Textoindependiente"/>
        <w:rPr>
          <w:sz w:val="26"/>
        </w:rPr>
      </w:pPr>
      <w:bookmarkStart w:id="0" w:name="_GoBack"/>
      <w:bookmarkEnd w:id="0"/>
    </w:p>
    <w:p w:rsidR="00D748B4" w:rsidRPr="007C38E2" w:rsidRDefault="00D748B4" w:rsidP="007C38E2">
      <w:pPr>
        <w:pStyle w:val="Textoindependiente"/>
        <w:jc w:val="center"/>
        <w:rPr>
          <w:b/>
          <w:sz w:val="26"/>
        </w:rPr>
      </w:pPr>
      <w:r w:rsidRPr="007C38E2">
        <w:rPr>
          <w:b/>
          <w:sz w:val="26"/>
        </w:rPr>
        <w:t>AUTOR</w:t>
      </w:r>
    </w:p>
    <w:p w:rsidR="00D748B4" w:rsidRDefault="00D748B4" w:rsidP="00D748B4">
      <w:pPr>
        <w:pStyle w:val="Textoindependiente"/>
        <w:spacing w:before="1"/>
        <w:rPr>
          <w:sz w:val="26"/>
        </w:rPr>
      </w:pPr>
    </w:p>
    <w:p w:rsidR="00D748B4" w:rsidRDefault="00D748B4" w:rsidP="00D748B4">
      <w:pPr>
        <w:pStyle w:val="Textoindependiente"/>
        <w:ind w:left="211" w:right="572"/>
        <w:jc w:val="center"/>
      </w:pPr>
      <w:r>
        <w:t>BERNAL CASTRILLÓN, FREYZER.</w:t>
      </w:r>
    </w:p>
    <w:p w:rsidR="00D748B4" w:rsidRDefault="00D748B4" w:rsidP="00D748B4">
      <w:pPr>
        <w:pStyle w:val="Textoindependiente"/>
        <w:ind w:left="211" w:right="572"/>
        <w:jc w:val="center"/>
      </w:pPr>
    </w:p>
    <w:p w:rsidR="00D748B4" w:rsidRPr="007C38E2" w:rsidRDefault="00D748B4" w:rsidP="007C38E2">
      <w:pPr>
        <w:pStyle w:val="Textoindependiente"/>
        <w:jc w:val="center"/>
        <w:rPr>
          <w:b/>
          <w:sz w:val="26"/>
        </w:rPr>
      </w:pPr>
      <w:r w:rsidRPr="007C38E2">
        <w:rPr>
          <w:b/>
          <w:sz w:val="26"/>
        </w:rPr>
        <w:t>DOCENTE</w:t>
      </w:r>
    </w:p>
    <w:p w:rsidR="00D748B4" w:rsidRDefault="00D748B4" w:rsidP="00D748B4">
      <w:pPr>
        <w:pStyle w:val="Textoindependiente"/>
        <w:ind w:left="211" w:right="572"/>
        <w:jc w:val="center"/>
      </w:pPr>
    </w:p>
    <w:p w:rsidR="00D748B4" w:rsidRDefault="00D748B4" w:rsidP="00D748B4">
      <w:pPr>
        <w:pStyle w:val="Textoindependiente"/>
        <w:ind w:left="211" w:right="572"/>
        <w:jc w:val="center"/>
        <w:rPr>
          <w:sz w:val="26"/>
        </w:rPr>
      </w:pPr>
      <w:r>
        <w:t>QUISPE HUAMAN, JUAN.</w:t>
      </w:r>
    </w:p>
    <w:p w:rsidR="00D748B4" w:rsidRDefault="00D748B4" w:rsidP="00D748B4">
      <w:pPr>
        <w:pStyle w:val="Textoindependiente"/>
        <w:rPr>
          <w:sz w:val="26"/>
        </w:rPr>
      </w:pPr>
    </w:p>
    <w:p w:rsidR="007C38E2" w:rsidRPr="007C38E2" w:rsidRDefault="007C38E2" w:rsidP="007C38E2">
      <w:pPr>
        <w:pStyle w:val="Textoindependiente"/>
        <w:jc w:val="center"/>
        <w:rPr>
          <w:b/>
          <w:sz w:val="26"/>
        </w:rPr>
      </w:pPr>
      <w:r>
        <w:rPr>
          <w:b/>
          <w:sz w:val="26"/>
        </w:rPr>
        <w:t>UNIDAD DIDÁCTICA</w:t>
      </w:r>
    </w:p>
    <w:p w:rsidR="007C38E2" w:rsidRDefault="007C38E2" w:rsidP="007C38E2">
      <w:pPr>
        <w:pStyle w:val="Textoindependiente"/>
        <w:spacing w:before="1"/>
        <w:rPr>
          <w:sz w:val="26"/>
        </w:rPr>
      </w:pPr>
    </w:p>
    <w:p w:rsidR="007C38E2" w:rsidRDefault="007C38E2" w:rsidP="007C38E2">
      <w:pPr>
        <w:pStyle w:val="Textoindependiente"/>
        <w:ind w:left="211" w:right="572"/>
        <w:jc w:val="center"/>
      </w:pPr>
      <w:r>
        <w:t>COMUNICACIÓN COMERCIAL Y ATENCIÓN AL CLIENTE</w:t>
      </w:r>
    </w:p>
    <w:p w:rsidR="007C38E2" w:rsidRDefault="007C38E2" w:rsidP="007C38E2">
      <w:pPr>
        <w:pStyle w:val="Textoindependiente"/>
        <w:jc w:val="center"/>
        <w:rPr>
          <w:b/>
          <w:sz w:val="26"/>
        </w:rPr>
      </w:pPr>
    </w:p>
    <w:p w:rsidR="00D748B4" w:rsidRPr="007C38E2" w:rsidRDefault="007C38E2" w:rsidP="007C38E2">
      <w:pPr>
        <w:pStyle w:val="Textoindependiente"/>
        <w:jc w:val="center"/>
        <w:rPr>
          <w:b/>
          <w:sz w:val="26"/>
        </w:rPr>
      </w:pPr>
      <w:r w:rsidRPr="007C38E2">
        <w:rPr>
          <w:b/>
          <w:sz w:val="26"/>
        </w:rPr>
        <w:t>CICLO</w:t>
      </w:r>
    </w:p>
    <w:p w:rsidR="00D748B4" w:rsidRDefault="00D748B4" w:rsidP="00D748B4">
      <w:pPr>
        <w:pStyle w:val="Textoindependiente"/>
        <w:rPr>
          <w:sz w:val="26"/>
        </w:rPr>
      </w:pPr>
    </w:p>
    <w:p w:rsidR="007C38E2" w:rsidRDefault="007C38E2" w:rsidP="007C38E2">
      <w:pPr>
        <w:pStyle w:val="Textoindependiente"/>
        <w:jc w:val="center"/>
        <w:rPr>
          <w:sz w:val="26"/>
        </w:rPr>
      </w:pPr>
      <w:r>
        <w:rPr>
          <w:sz w:val="26"/>
        </w:rPr>
        <w:t>V</w:t>
      </w:r>
    </w:p>
    <w:p w:rsidR="007C38E2" w:rsidRDefault="007C38E2" w:rsidP="00D748B4">
      <w:pPr>
        <w:pStyle w:val="Textoindependiente"/>
        <w:rPr>
          <w:sz w:val="26"/>
        </w:rPr>
      </w:pPr>
    </w:p>
    <w:p w:rsidR="007C38E2" w:rsidRDefault="007C38E2" w:rsidP="00D748B4">
      <w:pPr>
        <w:pStyle w:val="Textoindependiente"/>
        <w:rPr>
          <w:sz w:val="26"/>
        </w:rPr>
      </w:pPr>
    </w:p>
    <w:p w:rsidR="007C38E2" w:rsidRDefault="007C38E2" w:rsidP="00D748B4">
      <w:pPr>
        <w:pStyle w:val="Textoindependiente"/>
        <w:rPr>
          <w:sz w:val="26"/>
        </w:rPr>
      </w:pPr>
    </w:p>
    <w:p w:rsidR="007C38E2" w:rsidRDefault="007C38E2" w:rsidP="00D748B4">
      <w:pPr>
        <w:pStyle w:val="Textoindependiente"/>
        <w:rPr>
          <w:sz w:val="26"/>
        </w:rPr>
      </w:pPr>
    </w:p>
    <w:p w:rsidR="007C38E2" w:rsidRDefault="007C38E2" w:rsidP="00D748B4">
      <w:pPr>
        <w:pStyle w:val="Textoindependiente"/>
        <w:rPr>
          <w:sz w:val="26"/>
        </w:rPr>
      </w:pPr>
    </w:p>
    <w:p w:rsidR="00D748B4" w:rsidRDefault="00D748B4" w:rsidP="00D748B4">
      <w:pPr>
        <w:pStyle w:val="Textoindependiente"/>
        <w:spacing w:before="227" w:line="379" w:lineRule="auto"/>
        <w:ind w:left="2227" w:right="2593"/>
        <w:jc w:val="center"/>
      </w:pPr>
      <w:r>
        <w:t>CAJAMARCA - PERÚ</w:t>
      </w:r>
    </w:p>
    <w:p w:rsidR="00243145" w:rsidRDefault="00D748B4" w:rsidP="00D748B4">
      <w:pPr>
        <w:pStyle w:val="Textoindependiente"/>
        <w:ind w:left="211" w:right="570"/>
        <w:jc w:val="center"/>
      </w:pPr>
      <w:r>
        <w:t>20</w:t>
      </w:r>
      <w:r>
        <w:t>21</w:t>
      </w:r>
    </w:p>
    <w:sectPr w:rsidR="00243145" w:rsidSect="00D748B4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24A" w:rsidRDefault="00D748B4">
    <w:pPr>
      <w:pStyle w:val="Textoindependiente"/>
      <w:spacing w:line="14" w:lineRule="auto"/>
      <w:rPr>
        <w:sz w:val="19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D887C8" wp14:editId="0ADDCBBE">
              <wp:simplePos x="0" y="0"/>
              <wp:positionH relativeFrom="page">
                <wp:posOffset>6123305</wp:posOffset>
              </wp:positionH>
              <wp:positionV relativeFrom="page">
                <wp:posOffset>9076690</wp:posOffset>
              </wp:positionV>
              <wp:extent cx="247650" cy="196215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624A" w:rsidRDefault="007C38E2">
                          <w:pPr>
                            <w:pStyle w:val="Textoindependiente"/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82.15pt;margin-top:714.7pt;width:19.5pt;height:1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" filled="f" stroked="f">
              <v:textbox inset="0,0,0,0">
                <w:txbxContent>
                  <w:p w:rsidR="00A2624A" w:rsidRDefault="007C38E2">
                    <w:pPr>
                      <w:pStyle w:val="Textoindependiente"/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8B4"/>
    <w:rsid w:val="003C0F8D"/>
    <w:rsid w:val="007C38E2"/>
    <w:rsid w:val="00B065B5"/>
    <w:rsid w:val="00D7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48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D748B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48B4"/>
    <w:rPr>
      <w:rFonts w:ascii="Arial" w:eastAsia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48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8B4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48B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D748B4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748B4"/>
    <w:rPr>
      <w:rFonts w:ascii="Arial" w:eastAsia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48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8B4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359</Characters>
  <Application>Microsoft Office Word</Application>
  <DocSecurity>0</DocSecurity>
  <Lines>2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2021-05-07T17:52:00Z</dcterms:created>
  <dcterms:modified xsi:type="dcterms:W3CDTF">2021-05-07T18:01:00Z</dcterms:modified>
</cp:coreProperties>
</file>